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AA31E" w14:textId="3387E1CE" w:rsidR="004A0E5C" w:rsidRDefault="004A0E5C" w:rsidP="004A0E5C">
      <w:pPr>
        <w:pStyle w:val="NoSpacing"/>
        <w:jc w:val="center"/>
        <w:rPr>
          <w:sz w:val="56"/>
          <w:szCs w:val="48"/>
        </w:rPr>
      </w:pPr>
      <w:bookmarkStart w:id="0" w:name="_GoBack"/>
      <w:bookmarkEnd w:id="0"/>
    </w:p>
    <w:p w14:paraId="1BF09031" w14:textId="77777777" w:rsidR="004A0E5C" w:rsidRDefault="004A0E5C" w:rsidP="004A0E5C">
      <w:pPr>
        <w:pStyle w:val="NoSpacing"/>
        <w:jc w:val="center"/>
        <w:rPr>
          <w:sz w:val="56"/>
          <w:szCs w:val="48"/>
        </w:rPr>
      </w:pPr>
    </w:p>
    <w:p w14:paraId="76D8568E" w14:textId="77777777" w:rsidR="00BD67BD" w:rsidRPr="004A0E5C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0E5C">
        <w:rPr>
          <w:rFonts w:ascii="TH SarabunPSK" w:hAnsi="TH SarabunPSK" w:cs="TH SarabunPSK"/>
          <w:b/>
          <w:bCs/>
          <w:sz w:val="72"/>
          <w:szCs w:val="72"/>
          <w:cs/>
        </w:rPr>
        <w:t>ข้อมูลสำคัญของหน่วยงาน</w:t>
      </w:r>
    </w:p>
    <w:p w14:paraId="647D6C9C" w14:textId="77777777" w:rsidR="00D03F31" w:rsidRPr="004A0E5C" w:rsidRDefault="00AE44B7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>(S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</w:rPr>
        <w:t>ervice Profile)</w:t>
      </w:r>
    </w:p>
    <w:p w14:paraId="3ABC9395" w14:textId="77777777" w:rsidR="00D03F31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769F15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C1CE4F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1472E9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D890FB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E2BB1E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53972D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ADB40AF" w14:textId="77777777" w:rsidR="00197A66" w:rsidRDefault="00197A66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84D6147" w14:textId="77777777" w:rsidR="00D03F31" w:rsidRPr="00AE44B7" w:rsidRDefault="00D03F31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หน่วยงาน</w:t>
      </w:r>
      <w:r w:rsidRPr="00AE44B7"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</w:t>
      </w:r>
    </w:p>
    <w:p w14:paraId="1018D2E0" w14:textId="0DB3FE69" w:rsidR="00D03F31" w:rsidRPr="00AE44B7" w:rsidRDefault="00D03F31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โรงพยาบาลมหาราชนครเชียงใหม่</w:t>
      </w:r>
    </w:p>
    <w:p w14:paraId="235EA22F" w14:textId="77777777" w:rsidR="004A0E5C" w:rsidRPr="00AE44B7" w:rsidRDefault="004A0E5C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คณะแพทยศาสตร์  มหาวิทยาลัยเชียงใหม่</w:t>
      </w:r>
    </w:p>
    <w:p w14:paraId="0080B181" w14:textId="77777777" w:rsidR="005859CE" w:rsidRPr="005652DD" w:rsidRDefault="005859CE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52DD">
        <w:rPr>
          <w:rFonts w:ascii="TH SarabunPSK" w:hAnsi="TH SarabunPSK" w:cs="TH SarabunPSK" w:hint="cs"/>
          <w:b/>
          <w:bCs/>
          <w:sz w:val="40"/>
          <w:szCs w:val="40"/>
          <w:cs/>
        </w:rPr>
        <w:t>ปรับปรุงครั้งล่าสุดวันที่</w:t>
      </w:r>
      <w:r w:rsidRPr="005652DD">
        <w:rPr>
          <w:rFonts w:ascii="TH SarabunPSK" w:hAnsi="TH SarabunPSK" w:cs="TH SarabunPSK"/>
          <w:b/>
          <w:bCs/>
          <w:sz w:val="40"/>
          <w:szCs w:val="40"/>
        </w:rPr>
        <w:t>………………..</w:t>
      </w:r>
    </w:p>
    <w:p w14:paraId="64265FD4" w14:textId="4D33AE6D" w:rsidR="005859CE" w:rsidRDefault="005859CE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B772D9" w14:textId="7EEE69FC" w:rsidR="00F04407" w:rsidRDefault="00F04407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64D3B2" w14:textId="77777777" w:rsidR="003C2784" w:rsidRPr="004A0E5C" w:rsidRDefault="003C2784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2F372A2D" w14:textId="77777777" w:rsidR="00B3183A" w:rsidRPr="00495F14" w:rsidRDefault="00B3183A" w:rsidP="00B3183A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7259BD56" w14:textId="77777777" w:rsidR="0092316E" w:rsidRPr="00495F14" w:rsidRDefault="00B3183A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หน้าที่และเป้าหมาย และประเด็นคุณภาพ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 xml:space="preserve"> HA I- 1.1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21"/>
      </w:tblGrid>
      <w:tr w:rsidR="00B3183A" w:rsidRPr="00B3183A" w14:paraId="6432406B" w14:textId="77777777" w:rsidTr="00197A66">
        <w:tc>
          <w:tcPr>
            <w:tcW w:w="2547" w:type="dxa"/>
            <w:shd w:val="clear" w:color="auto" w:fill="D9D9D9" w:themeFill="background1" w:themeFillShade="D9"/>
          </w:tcPr>
          <w:p w14:paraId="77C186E6" w14:textId="77777777" w:rsidR="00B3183A" w:rsidRPr="00B3183A" w:rsidRDefault="00B3183A" w:rsidP="00B31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56610CBB" w14:textId="77777777" w:rsidR="00B3183A" w:rsidRPr="00B3183A" w:rsidRDefault="00B3183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83A" w:rsidRPr="00B3183A" w14:paraId="2A1ACE19" w14:textId="77777777" w:rsidTr="00197A66">
        <w:tc>
          <w:tcPr>
            <w:tcW w:w="2547" w:type="dxa"/>
          </w:tcPr>
          <w:p w14:paraId="76DE2495" w14:textId="77777777" w:rsidR="003361BC" w:rsidRDefault="00B3183A" w:rsidP="003361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ความมุ่งหมาย</w:t>
            </w:r>
          </w:p>
          <w:p w14:paraId="432E4E8E" w14:textId="77777777" w:rsidR="00B3183A" w:rsidRPr="00B3183A" w:rsidRDefault="003361BC" w:rsidP="003361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และเป้าหมาย)</w:t>
            </w:r>
          </w:p>
        </w:tc>
        <w:tc>
          <w:tcPr>
            <w:tcW w:w="8221" w:type="dxa"/>
          </w:tcPr>
          <w:p w14:paraId="6288831D" w14:textId="741967E7" w:rsidR="0023249B" w:rsidRPr="00A6003A" w:rsidRDefault="0023249B" w:rsidP="00D40F7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615166" w14:textId="125B66AE" w:rsidR="00B3183A" w:rsidRDefault="00B3183A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5B9FB4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3435" wp14:editId="583782F6">
                <wp:simplePos x="0" y="0"/>
                <wp:positionH relativeFrom="column">
                  <wp:posOffset>1311910</wp:posOffset>
                </wp:positionH>
                <wp:positionV relativeFrom="paragraph">
                  <wp:posOffset>58057</wp:posOffset>
                </wp:positionV>
                <wp:extent cx="304800" cy="270934"/>
                <wp:effectExtent l="19050" t="19050" r="38100" b="1524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9D56E6" id="Up Arrow 2" o:spid="_x0000_s1026" type="#_x0000_t68" style="position:absolute;margin-left:103.3pt;margin-top:4.55pt;width:24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" adj="10800" fillcolor="#5b9bd5" strokecolor="#41719c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F50F" wp14:editId="1A712B4D">
                <wp:simplePos x="0" y="0"/>
                <wp:positionH relativeFrom="column">
                  <wp:posOffset>4521200</wp:posOffset>
                </wp:positionH>
                <wp:positionV relativeFrom="paragraph">
                  <wp:posOffset>61595</wp:posOffset>
                </wp:positionV>
                <wp:extent cx="304800" cy="270934"/>
                <wp:effectExtent l="19050" t="19050" r="38100" b="1524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FF36C3" id="Up Arrow 3" o:spid="_x0000_s1026" type="#_x0000_t68" style="position:absolute;margin-left:356pt;margin-top:4.85pt;width:24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" adj="10800" fillcolor="#5b9bd5" strokecolor="#41719c" strokeweight="1pt"/>
            </w:pict>
          </mc:Fallback>
        </mc:AlternateContent>
      </w:r>
    </w:p>
    <w:p w14:paraId="6B0A68BF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23249B" w14:paraId="7771F78A" w14:textId="77777777" w:rsidTr="00197A66">
        <w:tc>
          <w:tcPr>
            <w:tcW w:w="5240" w:type="dxa"/>
            <w:shd w:val="clear" w:color="auto" w:fill="D9D9D9" w:themeFill="background1" w:themeFillShade="D9"/>
          </w:tcPr>
          <w:p w14:paraId="0961559C" w14:textId="77777777" w:rsidR="0023249B" w:rsidRDefault="0023249B" w:rsidP="002324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ความต้องการสำคัญของผู้รับบริการ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61DFCA3" w14:textId="77777777" w:rsidR="0023249B" w:rsidRPr="0023249B" w:rsidRDefault="0023249B" w:rsidP="002324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ประเด็นสำคัญในมุมมองของทีม</w:t>
            </w:r>
          </w:p>
        </w:tc>
      </w:tr>
      <w:tr w:rsidR="0023249B" w14:paraId="07C81067" w14:textId="77777777" w:rsidTr="00197A66">
        <w:tc>
          <w:tcPr>
            <w:tcW w:w="5240" w:type="dxa"/>
          </w:tcPr>
          <w:p w14:paraId="5555E758" w14:textId="5F41D8B3" w:rsidR="0023249B" w:rsidRPr="0023249B" w:rsidRDefault="0023249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ABBF652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56E60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29E363" w14:textId="77777777" w:rsidR="00B3183A" w:rsidRDefault="00B3183A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0507A2" w14:textId="3E42BE0D" w:rsidR="00B3183A" w:rsidRPr="00495F14" w:rsidRDefault="002233B8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</w:t>
      </w:r>
      <w:r w:rsidR="00200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200484">
        <w:rPr>
          <w:rFonts w:ascii="TH SarabunPSK" w:hAnsi="TH SarabunPSK" w:cs="TH SarabunPSK" w:hint="cs"/>
          <w:sz w:val="32"/>
          <w:szCs w:val="32"/>
          <w:cs/>
        </w:rPr>
        <w:t>ลักษณะสำคัญของผู้รับบริการ)</w:t>
      </w:r>
    </w:p>
    <w:p w14:paraId="6BB1A5AA" w14:textId="2181C946" w:rsidR="00F04407" w:rsidRDefault="00F04407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B134006" w14:textId="77777777" w:rsidR="00200484" w:rsidRDefault="00200484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7425769" w14:textId="7C23278F" w:rsidR="002233B8" w:rsidRPr="00495F14" w:rsidRDefault="002233B8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 (ผู้ปฏิบัติงาน เครื่องมือ เทคโนโลยี และสถานที่)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536"/>
      </w:tblGrid>
      <w:tr w:rsidR="002233B8" w14:paraId="2F74B82C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37202213" w14:textId="77777777" w:rsidR="002233B8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6C7FEF4" w14:textId="77777777" w:rsidR="002233B8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8CBE7E" w14:textId="77777777" w:rsidR="002233B8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</w:t>
            </w:r>
          </w:p>
        </w:tc>
      </w:tr>
      <w:tr w:rsidR="002233B8" w14:paraId="5E039124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2BCA4601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394" w:type="dxa"/>
          </w:tcPr>
          <w:p w14:paraId="0CA6F863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F321E" w14:textId="606137CF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5C03011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28A61" w14:textId="48AAA672" w:rsidR="00F04407" w:rsidRPr="00215644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0C40EC76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49E3ED1E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เทคโนโลยี</w:t>
            </w:r>
          </w:p>
        </w:tc>
        <w:tc>
          <w:tcPr>
            <w:tcW w:w="4394" w:type="dxa"/>
          </w:tcPr>
          <w:p w14:paraId="3F13D527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0E5A3" w14:textId="4900CF0C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522F66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67270" w14:textId="1C6A191D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3A91D607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31BC2011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394" w:type="dxa"/>
          </w:tcPr>
          <w:p w14:paraId="4CF766D2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ADB75" w14:textId="76E5122E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29BCA2A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C7FC" w14:textId="3DE19848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CCAF53" w14:textId="44F128EE" w:rsidR="004B7746" w:rsidRDefault="004B7746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640446A" w14:textId="77777777" w:rsidR="00F16F45" w:rsidRDefault="00F16F45" w:rsidP="002233B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76CE208" w14:textId="77777777" w:rsidR="00197A66" w:rsidRPr="00495F14" w:rsidRDefault="00B6514A" w:rsidP="00197A6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การใช้เสียงของผู้รับบริการเพื่อปรับปรุง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HA I-3.2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, I-4.1</w:t>
      </w:r>
      <w:r w:rsid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B6514A" w14:paraId="0E6C10C1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67283115" w14:textId="77777777" w:rsidR="00B6514A" w:rsidRDefault="00B6514A" w:rsidP="00197A6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  <w:shd w:val="clear" w:color="auto" w:fill="D9D9D9" w:themeFill="background1" w:themeFillShade="D9"/>
          </w:tcPr>
          <w:p w14:paraId="0BEFED37" w14:textId="77777777" w:rsidR="00B6514A" w:rsidRDefault="00B6514A" w:rsidP="00B6514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ปรับปรุงกระบวนการทำงาน</w:t>
            </w:r>
          </w:p>
        </w:tc>
      </w:tr>
      <w:tr w:rsidR="00B6514A" w14:paraId="6A772AA5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62CB7150" w14:textId="77777777" w:rsidR="003716EE" w:rsidRDefault="00B6514A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คำร้องเรียน</w:t>
            </w:r>
          </w:p>
          <w:p w14:paraId="31C6E28E" w14:textId="77777777" w:rsidR="00B6514A" w:rsidRDefault="003716EE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(อาจมาจากการบริการ หรือพฤติกรรมบริการ) </w:t>
            </w:r>
          </w:p>
        </w:tc>
        <w:tc>
          <w:tcPr>
            <w:tcW w:w="7818" w:type="dxa"/>
          </w:tcPr>
          <w:p w14:paraId="2C247D56" w14:textId="77777777" w:rsidR="00914413" w:rsidRDefault="00914413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38377" w14:textId="141CB3A5" w:rsidR="00F04407" w:rsidRDefault="00F04407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14A" w14:paraId="238EADC0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78ABE18B" w14:textId="77777777" w:rsidR="00B6514A" w:rsidRDefault="00B6514A" w:rsidP="00197A6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818" w:type="dxa"/>
          </w:tcPr>
          <w:p w14:paraId="2E8161D2" w14:textId="77777777" w:rsidR="003716EE" w:rsidRDefault="003716EE" w:rsidP="009D60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4B84A" w14:textId="1DF72CE0" w:rsidR="00F04407" w:rsidRDefault="00F04407" w:rsidP="009D60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0C8F44" w14:textId="77777777" w:rsidR="00B6514A" w:rsidRPr="00B6514A" w:rsidRDefault="00B6514A" w:rsidP="00197A66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094F4F8" w14:textId="7C8BE57E" w:rsidR="00197A66" w:rsidRDefault="00197A66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DEFFF46" w14:textId="1B20D482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853BEB" w14:textId="73588527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F920C1" w14:textId="616A620E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9409A0A" w14:textId="4E623B23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838ED3" w14:textId="77777777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4E66A5" w14:textId="77777777" w:rsidR="00546E55" w:rsidRPr="00731BBC" w:rsidRDefault="00546E55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การทบทวนในงานประจำ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I-4.1, II-1.1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(5), II-1.1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3707"/>
      </w:tblGrid>
      <w:tr w:rsidR="00546E55" w14:paraId="2B89A618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62C4968A" w14:textId="77777777" w:rsidR="00546E55" w:rsidRDefault="00546E55" w:rsidP="00A74B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AD01ABB" w14:textId="77777777" w:rsidR="00546E55" w:rsidRDefault="00546E55" w:rsidP="00A74B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สิ่งที่ทบทวน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C9E2F4F" w14:textId="77777777" w:rsidR="00546E55" w:rsidRDefault="00546E55" w:rsidP="00546E5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การออกแบบหรือปรับปรุง</w:t>
            </w:r>
          </w:p>
        </w:tc>
      </w:tr>
      <w:tr w:rsidR="00546E55" w14:paraId="76FE4404" w14:textId="77777777" w:rsidTr="00A74B43">
        <w:tc>
          <w:tcPr>
            <w:tcW w:w="2972" w:type="dxa"/>
          </w:tcPr>
          <w:p w14:paraId="5AB5A9A1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ความบกพร่องงาน</w:t>
            </w:r>
            <w:r w:rsidR="00731B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</w:p>
        </w:tc>
        <w:tc>
          <w:tcPr>
            <w:tcW w:w="4111" w:type="dxa"/>
          </w:tcPr>
          <w:p w14:paraId="06396733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8BD9B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2CED85A" w14:textId="77777777" w:rsidR="00546E55" w:rsidRDefault="00B361EC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44E9D89" w14:textId="77777777" w:rsidR="00B361EC" w:rsidRDefault="00B361EC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46E55" w14:paraId="4CDCBEBB" w14:textId="77777777" w:rsidTr="00A74B43">
        <w:tc>
          <w:tcPr>
            <w:tcW w:w="2972" w:type="dxa"/>
          </w:tcPr>
          <w:p w14:paraId="4C00A0E6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อุบัติการณ์สำคัญ</w:t>
            </w:r>
          </w:p>
        </w:tc>
        <w:tc>
          <w:tcPr>
            <w:tcW w:w="4111" w:type="dxa"/>
          </w:tcPr>
          <w:p w14:paraId="4F297E81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70ABC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B93890B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5FD2E0F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46E55" w14:paraId="7E578469" w14:textId="77777777" w:rsidTr="00A74B43">
        <w:tc>
          <w:tcPr>
            <w:tcW w:w="2972" w:type="dxa"/>
          </w:tcPr>
          <w:p w14:paraId="4B8DD823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การใช้ทรัพยากร</w:t>
            </w:r>
          </w:p>
        </w:tc>
        <w:tc>
          <w:tcPr>
            <w:tcW w:w="4111" w:type="dxa"/>
          </w:tcPr>
          <w:p w14:paraId="1BA98624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BDB3C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7D66638F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C067230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46E55" w14:paraId="36EDE7CC" w14:textId="77777777" w:rsidTr="00A74B43">
        <w:tc>
          <w:tcPr>
            <w:tcW w:w="2972" w:type="dxa"/>
          </w:tcPr>
          <w:p w14:paraId="7E7F9C56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Flow</w:t>
            </w:r>
          </w:p>
        </w:tc>
        <w:tc>
          <w:tcPr>
            <w:tcW w:w="4111" w:type="dxa"/>
          </w:tcPr>
          <w:p w14:paraId="009D9A8A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E4705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5376F13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AACEC31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46E55" w14:paraId="0005F138" w14:textId="77777777" w:rsidTr="00A74B43">
        <w:tc>
          <w:tcPr>
            <w:tcW w:w="2972" w:type="dxa"/>
          </w:tcPr>
          <w:p w14:paraId="5FE24856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คอขวด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การรอคอย</w:t>
            </w:r>
          </w:p>
        </w:tc>
        <w:tc>
          <w:tcPr>
            <w:tcW w:w="4111" w:type="dxa"/>
          </w:tcPr>
          <w:p w14:paraId="06FDF32C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68FFD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4AEAECF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C750322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BD1D59" w14:paraId="4331BCEF" w14:textId="77777777" w:rsidTr="00A74B43">
        <w:tc>
          <w:tcPr>
            <w:tcW w:w="2972" w:type="dxa"/>
          </w:tcPr>
          <w:p w14:paraId="56AEECC5" w14:textId="0F159A0A" w:rsidR="00BD1D59" w:rsidRPr="00412916" w:rsidRDefault="00BD1D59" w:rsidP="004129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412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(ในด้าน</w:t>
            </w:r>
            <w:r w:rsidR="00412916">
              <w:rPr>
                <w:rFonts w:ascii="TH SarabunPSK" w:hAnsi="TH SarabunPSK" w:cs="TH SarabunPSK"/>
                <w:sz w:val="32"/>
                <w:szCs w:val="32"/>
              </w:rPr>
              <w:t xml:space="preserve"> safety </w:t>
            </w:r>
            <w:r w:rsidR="0041291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อาจมองตามประเด็นคุณภาพ</w:t>
            </w:r>
            <w:r w:rsidR="0092529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0FBE381B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B24ED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24445A8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031024B" w14:textId="77777777" w:rsidR="00BD1D59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</w:tbl>
    <w:p w14:paraId="6629E474" w14:textId="77777777" w:rsidR="00546E55" w:rsidRDefault="00546E55" w:rsidP="00546E5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02E28DA" w14:textId="77777777" w:rsidR="00546E55" w:rsidRPr="00731BBC" w:rsidRDefault="00C251A9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ความเสี่ยงสำคัญ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(Risk Profile) HA II-1.2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(2,3)</w:t>
      </w:r>
    </w:p>
    <w:p w14:paraId="35E236EC" w14:textId="77777777" w:rsidR="00C251A9" w:rsidRPr="00731BBC" w:rsidRDefault="00C251A9" w:rsidP="00C251A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(Risk Identification)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C251A9" w14:paraId="386179E8" w14:textId="77777777" w:rsidTr="00C251A9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4261BBCC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3A6E6690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ความเสี่ยงสำคัญ</w:t>
            </w:r>
          </w:p>
        </w:tc>
      </w:tr>
      <w:tr w:rsidR="00C251A9" w14:paraId="014A0D11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4BCE09D7" w14:textId="23E3AF16" w:rsidR="00C251A9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7818" w:type="dxa"/>
          </w:tcPr>
          <w:p w14:paraId="3A5C482F" w14:textId="4C93A961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1A9" w14:paraId="548B7277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0A35EAA1" w14:textId="415695CA" w:rsidR="00C251A9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</w:t>
            </w:r>
          </w:p>
        </w:tc>
        <w:tc>
          <w:tcPr>
            <w:tcW w:w="7818" w:type="dxa"/>
          </w:tcPr>
          <w:p w14:paraId="5176C5B4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84" w14:paraId="51FC9849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0F7E5A3E" w14:textId="77777777" w:rsidR="00200484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7D58C7F9" w14:textId="77777777" w:rsidR="00200484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B3248A" w14:textId="77777777" w:rsidR="00C251A9" w:rsidRPr="00B6514A" w:rsidRDefault="00C251A9" w:rsidP="00C251A9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702BBD9" w14:textId="77777777" w:rsidR="00731BBC" w:rsidRPr="00C251A9" w:rsidRDefault="00731BBC" w:rsidP="00546E5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ED5F5B" w14:textId="77777777" w:rsidR="00C251A9" w:rsidRPr="00731BBC" w:rsidRDefault="00C251A9" w:rsidP="00C251A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  <w:r w:rsid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BBC">
        <w:rPr>
          <w:rFonts w:ascii="TH SarabunPSK" w:hAnsi="TH SarabunPSK" w:cs="TH SarabunPSK"/>
          <w:b/>
          <w:bCs/>
          <w:sz w:val="32"/>
          <w:szCs w:val="32"/>
        </w:rPr>
        <w:t>(Risk Analysis)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C251A9" w14:paraId="749C0FCF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136FF2A3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ระดับความสี่ยง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48BC231E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</w:tr>
      <w:tr w:rsidR="00C251A9" w14:paraId="619B625D" w14:textId="77777777" w:rsidTr="00C251A9">
        <w:tc>
          <w:tcPr>
            <w:tcW w:w="2972" w:type="dxa"/>
            <w:shd w:val="clear" w:color="auto" w:fill="FF0000"/>
          </w:tcPr>
          <w:p w14:paraId="22177734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7944DB3B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1A9" w14:paraId="5741522D" w14:textId="77777777" w:rsidTr="00C251A9">
        <w:tc>
          <w:tcPr>
            <w:tcW w:w="2972" w:type="dxa"/>
            <w:shd w:val="clear" w:color="auto" w:fill="FFFF00"/>
          </w:tcPr>
          <w:p w14:paraId="51275B25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6DE076FA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1A9" w14:paraId="61C516E7" w14:textId="77777777" w:rsidTr="00C251A9">
        <w:tc>
          <w:tcPr>
            <w:tcW w:w="2972" w:type="dxa"/>
            <w:shd w:val="clear" w:color="auto" w:fill="00B050"/>
          </w:tcPr>
          <w:p w14:paraId="7FFA5DD6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42EEE49C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0C7AC7" w14:textId="3F5839B7" w:rsidR="00197A66" w:rsidRDefault="00197A66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AAED3C" w14:textId="77777777" w:rsidR="00F04407" w:rsidRDefault="00F04407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CEFC7C" w14:textId="4F3996D0" w:rsidR="00197A66" w:rsidRPr="00731BBC" w:rsidRDefault="00242088" w:rsidP="00197A6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(Risk Management Process) HA II-1.2</w:t>
      </w:r>
      <w:r w:rsidR="00731BBC"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200484" w14:paraId="17179006" w14:textId="77777777" w:rsidTr="00200484">
        <w:tc>
          <w:tcPr>
            <w:tcW w:w="3256" w:type="dxa"/>
          </w:tcPr>
          <w:p w14:paraId="65F0B8E8" w14:textId="4DA0DC89" w:rsidR="00200484" w:rsidRDefault="00200484" w:rsidP="002004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534" w:type="dxa"/>
          </w:tcPr>
          <w:p w14:paraId="5EF278F7" w14:textId="6EFF4753" w:rsidR="00200484" w:rsidRDefault="00200484" w:rsidP="002004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แนวทางป้องกัน</w:t>
            </w:r>
          </w:p>
        </w:tc>
      </w:tr>
      <w:tr w:rsidR="00200484" w14:paraId="690D2F2D" w14:textId="77777777" w:rsidTr="00200484">
        <w:tc>
          <w:tcPr>
            <w:tcW w:w="3256" w:type="dxa"/>
            <w:shd w:val="clear" w:color="auto" w:fill="FF0000"/>
          </w:tcPr>
          <w:p w14:paraId="7DFCE60E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6A12A9E9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27B3BA6F" w14:textId="77777777" w:rsidTr="00200484">
        <w:tc>
          <w:tcPr>
            <w:tcW w:w="3256" w:type="dxa"/>
            <w:shd w:val="clear" w:color="auto" w:fill="FF0000"/>
          </w:tcPr>
          <w:p w14:paraId="39D7C1E4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25361AED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4A1E49F1" w14:textId="77777777" w:rsidTr="00200484">
        <w:tc>
          <w:tcPr>
            <w:tcW w:w="3256" w:type="dxa"/>
            <w:shd w:val="clear" w:color="auto" w:fill="FFFF00"/>
          </w:tcPr>
          <w:p w14:paraId="370ACCCB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345F6123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20DEEEF8" w14:textId="77777777" w:rsidTr="00200484">
        <w:tc>
          <w:tcPr>
            <w:tcW w:w="3256" w:type="dxa"/>
            <w:shd w:val="clear" w:color="auto" w:fill="FFFF00"/>
          </w:tcPr>
          <w:p w14:paraId="287147F2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CE1E370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7E99F0D1" w14:textId="77777777" w:rsidTr="00200484">
        <w:tc>
          <w:tcPr>
            <w:tcW w:w="3256" w:type="dxa"/>
            <w:shd w:val="clear" w:color="auto" w:fill="00B050"/>
          </w:tcPr>
          <w:p w14:paraId="5E2DB955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B2BE918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3CC919EA" w14:textId="77777777" w:rsidTr="00200484">
        <w:tc>
          <w:tcPr>
            <w:tcW w:w="3256" w:type="dxa"/>
            <w:shd w:val="clear" w:color="auto" w:fill="00B050"/>
          </w:tcPr>
          <w:p w14:paraId="5B49C3A8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37E3E4B1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E83870" w14:textId="77777777" w:rsidR="00F04407" w:rsidRDefault="00F04407" w:rsidP="00731BB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A2B39D5" w14:textId="4EC9E865" w:rsidR="004D552D" w:rsidRPr="00731BBC" w:rsidRDefault="004D552D" w:rsidP="00731BB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ผลลัพธ์การบรรลุเป้าหมายที่โดดเด่น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HA I-4.1, II-1.1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(6),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707"/>
      </w:tblGrid>
      <w:tr w:rsidR="004D552D" w14:paraId="7821317F" w14:textId="77777777" w:rsidTr="004D552D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175698CB" w14:textId="77777777" w:rsidR="004D552D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30533F" w14:textId="77777777" w:rsidR="004D552D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ตัวชีวัด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8F69E3D" w14:textId="2F748A42" w:rsidR="004D552D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ผลลัพธ์ </w:t>
            </w:r>
          </w:p>
        </w:tc>
      </w:tr>
      <w:tr w:rsidR="004D552D" w14:paraId="2F5BEBFF" w14:textId="77777777" w:rsidTr="004D552D">
        <w:tc>
          <w:tcPr>
            <w:tcW w:w="3114" w:type="dxa"/>
          </w:tcPr>
          <w:p w14:paraId="2C74BCD7" w14:textId="0C829BAA" w:rsidR="004D552D" w:rsidRPr="00654495" w:rsidRDefault="004D552D" w:rsidP="00A74B43">
            <w:pPr>
              <w:pStyle w:val="NoSpacing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57D4692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20906F1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54C60F1" w14:textId="77777777" w:rsidTr="004D552D">
        <w:tc>
          <w:tcPr>
            <w:tcW w:w="3114" w:type="dxa"/>
          </w:tcPr>
          <w:p w14:paraId="74796210" w14:textId="0FF03088" w:rsidR="004D552D" w:rsidRPr="00654495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FB3FB24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6B693AE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DA6DBC7" w14:textId="77777777" w:rsidTr="004D552D">
        <w:tc>
          <w:tcPr>
            <w:tcW w:w="3114" w:type="dxa"/>
          </w:tcPr>
          <w:p w14:paraId="5E2FB226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6D24946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C51EABB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3E5FDD3" w14:textId="77777777" w:rsidTr="004D552D">
        <w:tc>
          <w:tcPr>
            <w:tcW w:w="3114" w:type="dxa"/>
          </w:tcPr>
          <w:p w14:paraId="654A44F2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D43E814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12B443F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7D4C021E" w14:textId="77777777" w:rsidTr="004D552D">
        <w:tc>
          <w:tcPr>
            <w:tcW w:w="3114" w:type="dxa"/>
          </w:tcPr>
          <w:p w14:paraId="394778CB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F1E83B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C66C2CD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D78F59D" w14:textId="77777777" w:rsidTr="004D552D">
        <w:tc>
          <w:tcPr>
            <w:tcW w:w="3114" w:type="dxa"/>
          </w:tcPr>
          <w:p w14:paraId="67FA3C52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E906B6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7B31D54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E231FB" w14:textId="77777777" w:rsidR="00200484" w:rsidRDefault="00200484" w:rsidP="004D55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17856D8" w14:textId="24E8D939" w:rsidR="004D552D" w:rsidRPr="00731BBC" w:rsidRDefault="004D552D" w:rsidP="004D55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(Innovation) HA I-6.1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14:paraId="07C52C24" w14:textId="0272C33B" w:rsidR="004D552D" w:rsidRDefault="00C270FF" w:rsidP="00C270FF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14:paraId="07B86A28" w14:textId="4D9D7E92" w:rsidR="00C270FF" w:rsidRDefault="00C270FF" w:rsidP="00C270FF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14:paraId="2E0D89A5" w14:textId="253C404B" w:rsidR="00C270FF" w:rsidRDefault="00C270FF" w:rsidP="00C270FF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14:paraId="137B36DE" w14:textId="77777777" w:rsidR="00C270FF" w:rsidRPr="004D552D" w:rsidRDefault="00C270FF" w:rsidP="00C270F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23B1DC6" w14:textId="77777777" w:rsidR="004D552D" w:rsidRPr="00731BBC" w:rsidRDefault="00A86295" w:rsidP="00A8629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การพัฒนาคุณภาพ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(Quality Improvement) HA I-6.1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(3), II-1.1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13"/>
        <w:gridCol w:w="3597"/>
      </w:tblGrid>
      <w:tr w:rsidR="00A86295" w14:paraId="71C02495" w14:textId="77777777" w:rsidTr="00A86295">
        <w:tc>
          <w:tcPr>
            <w:tcW w:w="1980" w:type="dxa"/>
            <w:shd w:val="clear" w:color="auto" w:fill="D9D9D9" w:themeFill="background1" w:themeFillShade="D9"/>
          </w:tcPr>
          <w:p w14:paraId="20F20459" w14:textId="77777777" w:rsidR="00A86295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14:paraId="7F9D833D" w14:textId="77777777" w:rsidR="00A86295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การปรับเปลี่ยนวิธีการทำงานท</w:t>
            </w:r>
            <w:r w:rsidR="00F26A8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ยังใช้จนถึงปัจจุบัน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8C0A67E" w14:textId="77777777" w:rsidR="00A86295" w:rsidRPr="00A86295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A86295" w14:paraId="2AD8E35E" w14:textId="77777777" w:rsidTr="00A86295">
        <w:tc>
          <w:tcPr>
            <w:tcW w:w="1980" w:type="dxa"/>
          </w:tcPr>
          <w:p w14:paraId="73486F26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3CDCEAEF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22D9C7C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1A262F08" w14:textId="77777777" w:rsidTr="00A86295">
        <w:tc>
          <w:tcPr>
            <w:tcW w:w="1980" w:type="dxa"/>
          </w:tcPr>
          <w:p w14:paraId="5D9747F8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0FB0D621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E136C16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7A2C7C69" w14:textId="77777777" w:rsidTr="00A86295">
        <w:tc>
          <w:tcPr>
            <w:tcW w:w="1980" w:type="dxa"/>
          </w:tcPr>
          <w:p w14:paraId="45E711BC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4CA02C3E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37CE2349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0ABE689B" w14:textId="77777777" w:rsidTr="00A86295">
        <w:tc>
          <w:tcPr>
            <w:tcW w:w="1980" w:type="dxa"/>
          </w:tcPr>
          <w:p w14:paraId="17ADC0A2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7FC3BD52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1342F504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BFC718" w14:textId="77777777" w:rsidR="00A86295" w:rsidRDefault="00A86295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593D30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8D2DAF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1E64D9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C0F9D3E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102725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BA8530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947EF8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D7C5BD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C9AEBE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94162A6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7259EB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BC93AB" w14:textId="7879F69D" w:rsidR="00F04407" w:rsidRDefault="00F04407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F04407" w:rsidSect="00197A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709"/>
    <w:multiLevelType w:val="hybridMultilevel"/>
    <w:tmpl w:val="8326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6473"/>
    <w:multiLevelType w:val="hybridMultilevel"/>
    <w:tmpl w:val="2AF8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34C"/>
    <w:multiLevelType w:val="hybridMultilevel"/>
    <w:tmpl w:val="300C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47D"/>
    <w:multiLevelType w:val="hybridMultilevel"/>
    <w:tmpl w:val="80F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4540"/>
    <w:multiLevelType w:val="hybridMultilevel"/>
    <w:tmpl w:val="34622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17010"/>
    <w:multiLevelType w:val="hybridMultilevel"/>
    <w:tmpl w:val="9996B8DC"/>
    <w:lvl w:ilvl="0" w:tplc="432A2C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D4242"/>
    <w:multiLevelType w:val="hybridMultilevel"/>
    <w:tmpl w:val="30C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53B1"/>
    <w:multiLevelType w:val="hybridMultilevel"/>
    <w:tmpl w:val="FFA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42A25"/>
    <w:multiLevelType w:val="hybridMultilevel"/>
    <w:tmpl w:val="BA9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16CC"/>
    <w:multiLevelType w:val="hybridMultilevel"/>
    <w:tmpl w:val="D156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52B10"/>
    <w:multiLevelType w:val="hybridMultilevel"/>
    <w:tmpl w:val="0AF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0E5C"/>
    <w:multiLevelType w:val="hybridMultilevel"/>
    <w:tmpl w:val="D2664516"/>
    <w:lvl w:ilvl="0" w:tplc="347850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E"/>
    <w:rsid w:val="00026A08"/>
    <w:rsid w:val="00026F44"/>
    <w:rsid w:val="000B0F3A"/>
    <w:rsid w:val="00135ECF"/>
    <w:rsid w:val="00144D66"/>
    <w:rsid w:val="00162500"/>
    <w:rsid w:val="00187213"/>
    <w:rsid w:val="00197A66"/>
    <w:rsid w:val="00200484"/>
    <w:rsid w:val="00215644"/>
    <w:rsid w:val="002233B8"/>
    <w:rsid w:val="0023249B"/>
    <w:rsid w:val="00242088"/>
    <w:rsid w:val="002770C3"/>
    <w:rsid w:val="00282A52"/>
    <w:rsid w:val="002857CC"/>
    <w:rsid w:val="002B1C56"/>
    <w:rsid w:val="002B590A"/>
    <w:rsid w:val="00334E7C"/>
    <w:rsid w:val="003361BC"/>
    <w:rsid w:val="00351538"/>
    <w:rsid w:val="00363ABE"/>
    <w:rsid w:val="003646F1"/>
    <w:rsid w:val="003716EE"/>
    <w:rsid w:val="00395CDD"/>
    <w:rsid w:val="003C2784"/>
    <w:rsid w:val="00412916"/>
    <w:rsid w:val="004233CD"/>
    <w:rsid w:val="0048525A"/>
    <w:rsid w:val="0048744C"/>
    <w:rsid w:val="00495F14"/>
    <w:rsid w:val="004A0E5C"/>
    <w:rsid w:val="004B7746"/>
    <w:rsid w:val="004D1665"/>
    <w:rsid w:val="004D552D"/>
    <w:rsid w:val="004E2A8D"/>
    <w:rsid w:val="004F32AD"/>
    <w:rsid w:val="00540FDA"/>
    <w:rsid w:val="00546E55"/>
    <w:rsid w:val="005652DD"/>
    <w:rsid w:val="005859CE"/>
    <w:rsid w:val="005F62BE"/>
    <w:rsid w:val="006023A1"/>
    <w:rsid w:val="00610026"/>
    <w:rsid w:val="00654495"/>
    <w:rsid w:val="00682CBD"/>
    <w:rsid w:val="00707B6C"/>
    <w:rsid w:val="00731BBC"/>
    <w:rsid w:val="007425F4"/>
    <w:rsid w:val="007828A8"/>
    <w:rsid w:val="007D44CB"/>
    <w:rsid w:val="007E22EA"/>
    <w:rsid w:val="008378A9"/>
    <w:rsid w:val="00856C1C"/>
    <w:rsid w:val="008A54AB"/>
    <w:rsid w:val="0090398A"/>
    <w:rsid w:val="00914413"/>
    <w:rsid w:val="0092316E"/>
    <w:rsid w:val="00925290"/>
    <w:rsid w:val="0093104A"/>
    <w:rsid w:val="00962AC0"/>
    <w:rsid w:val="00965764"/>
    <w:rsid w:val="009D6058"/>
    <w:rsid w:val="00A6003A"/>
    <w:rsid w:val="00A74B43"/>
    <w:rsid w:val="00A82449"/>
    <w:rsid w:val="00A86295"/>
    <w:rsid w:val="00A926A7"/>
    <w:rsid w:val="00AA2C51"/>
    <w:rsid w:val="00AE44B7"/>
    <w:rsid w:val="00AF56D9"/>
    <w:rsid w:val="00B07242"/>
    <w:rsid w:val="00B3183A"/>
    <w:rsid w:val="00B335C5"/>
    <w:rsid w:val="00B361EC"/>
    <w:rsid w:val="00B6514A"/>
    <w:rsid w:val="00B674DB"/>
    <w:rsid w:val="00B700DA"/>
    <w:rsid w:val="00BB4185"/>
    <w:rsid w:val="00BD1D59"/>
    <w:rsid w:val="00BD67BD"/>
    <w:rsid w:val="00C221D8"/>
    <w:rsid w:val="00C251A9"/>
    <w:rsid w:val="00C270FF"/>
    <w:rsid w:val="00C31B7E"/>
    <w:rsid w:val="00C735DA"/>
    <w:rsid w:val="00CE116B"/>
    <w:rsid w:val="00D03F31"/>
    <w:rsid w:val="00D21862"/>
    <w:rsid w:val="00D2503B"/>
    <w:rsid w:val="00D40F7C"/>
    <w:rsid w:val="00D4501D"/>
    <w:rsid w:val="00D677E3"/>
    <w:rsid w:val="00D77D97"/>
    <w:rsid w:val="00DD04C4"/>
    <w:rsid w:val="00E310E2"/>
    <w:rsid w:val="00E7556E"/>
    <w:rsid w:val="00E900EA"/>
    <w:rsid w:val="00F04407"/>
    <w:rsid w:val="00F16F45"/>
    <w:rsid w:val="00F26A87"/>
    <w:rsid w:val="00F31371"/>
    <w:rsid w:val="00F32791"/>
    <w:rsid w:val="00F647A6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5C"/>
    <w:pPr>
      <w:spacing w:after="0" w:line="240" w:lineRule="auto"/>
    </w:pPr>
  </w:style>
  <w:style w:type="table" w:styleId="TableGrid">
    <w:name w:val="Table Grid"/>
    <w:basedOn w:val="TableNormal"/>
    <w:uiPriority w:val="39"/>
    <w:rsid w:val="00B3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5C"/>
    <w:pPr>
      <w:spacing w:after="0" w:line="240" w:lineRule="auto"/>
    </w:pPr>
  </w:style>
  <w:style w:type="table" w:styleId="TableGrid">
    <w:name w:val="Table Grid"/>
    <w:basedOn w:val="TableNormal"/>
    <w:uiPriority w:val="39"/>
    <w:rsid w:val="00B3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DEE3-B70D-4B29-86DF-7FE42B23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</cp:lastModifiedBy>
  <cp:revision>3</cp:revision>
  <cp:lastPrinted>2020-06-26T02:15:00Z</cp:lastPrinted>
  <dcterms:created xsi:type="dcterms:W3CDTF">2020-06-26T01:51:00Z</dcterms:created>
  <dcterms:modified xsi:type="dcterms:W3CDTF">2020-06-26T03:22:00Z</dcterms:modified>
</cp:coreProperties>
</file>